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3E66E" w14:textId="526E2CE9" w:rsidR="00453FC2" w:rsidRDefault="006D0457" w:rsidP="006821B0">
      <w:pPr>
        <w:rPr>
          <w:rFonts w:asciiTheme="minorHAnsi" w:hAnsiTheme="minorHAnsi"/>
        </w:rPr>
      </w:pPr>
      <w:r>
        <w:rPr>
          <w:rFonts w:asciiTheme="minorHAnsi" w:hAnsiTheme="minorHAnsi"/>
          <w:b/>
          <w:i/>
          <w:u w:val="single"/>
        </w:rPr>
        <w:t xml:space="preserve">Systematic Theology </w:t>
      </w:r>
      <w:bookmarkStart w:id="0" w:name="_GoBack"/>
      <w:bookmarkEnd w:id="0"/>
      <w:r w:rsidR="00315DDA">
        <w:rPr>
          <w:rFonts w:asciiTheme="minorHAnsi" w:hAnsiTheme="minorHAnsi"/>
          <w:b/>
          <w:i/>
          <w:u w:val="single"/>
        </w:rPr>
        <w:t>022 Christology II Why the Son of God Had to Become Man</w:t>
      </w:r>
    </w:p>
    <w:p w14:paraId="489E0DE0" w14:textId="72872EA0" w:rsidR="00315DDA" w:rsidRDefault="00315DDA" w:rsidP="006821B0">
      <w:pPr>
        <w:rPr>
          <w:rFonts w:asciiTheme="minorHAnsi" w:hAnsiTheme="minorHAnsi"/>
        </w:rPr>
      </w:pPr>
    </w:p>
    <w:p w14:paraId="77412430" w14:textId="77777777" w:rsidR="006D0457" w:rsidRPr="004A1D8C" w:rsidRDefault="006D0457" w:rsidP="006D0457">
      <w:pPr>
        <w:pStyle w:val="Level3"/>
        <w:numPr>
          <w:ilvl w:val="2"/>
          <w:numId w:val="23"/>
        </w:numPr>
        <w:tabs>
          <w:tab w:val="left" w:pos="-1440"/>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2"/>
      </w:pPr>
      <w:r w:rsidRPr="004A1D8C">
        <w:t xml:space="preserve">The need for the Hypostatic union (the following is taken from </w:t>
      </w:r>
      <w:r w:rsidRPr="004A1D8C">
        <w:rPr>
          <w:u w:val="single"/>
        </w:rPr>
        <w:t>Evidence That Demands a Verdict</w:t>
      </w:r>
      <w:r w:rsidRPr="004A1D8C">
        <w:t>, by Josh McDowell.</w:t>
      </w:r>
    </w:p>
    <w:p w14:paraId="19163DDA" w14:textId="77777777" w:rsidR="006D0457" w:rsidRPr="004A1D8C" w:rsidRDefault="006D0457" w:rsidP="006D0457">
      <w:pPr>
        <w:pStyle w:val="Level4"/>
        <w:numPr>
          <w:ilvl w:val="3"/>
          <w:numId w:val="24"/>
        </w:numPr>
        <w:tabs>
          <w:tab w:val="left" w:pos="-1440"/>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3"/>
      </w:pPr>
      <w:r w:rsidRPr="004A1D8C">
        <w:t>He had to become man in order to save mankind:</w:t>
      </w:r>
    </w:p>
    <w:p w14:paraId="054F83C7" w14:textId="77777777" w:rsidR="006D0457" w:rsidRPr="004A1D8C" w:rsidRDefault="006D0457" w:rsidP="006D0457">
      <w:pPr>
        <w:pStyle w:val="Level5"/>
        <w:numPr>
          <w:ilvl w:val="4"/>
          <w:numId w:val="25"/>
        </w:numPr>
        <w:tabs>
          <w:tab w:val="left" w:pos="-1440"/>
          <w:tab w:val="left" w:pos="-720"/>
          <w:tab w:val="left" w:pos="0"/>
          <w:tab w:val="left" w:pos="360"/>
          <w:tab w:val="left" w:pos="720"/>
          <w:tab w:val="left" w:pos="1080"/>
          <w:tab w:val="left" w:pos="1440"/>
          <w:tab w:val="num"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4"/>
      </w:pPr>
      <w:r w:rsidRPr="004A1D8C">
        <w:t>Only a man could die both spiritually and physically, the prerequisites for the saving act on the cross and the subsequent resurrection.</w:t>
      </w:r>
    </w:p>
    <w:p w14:paraId="567F29E1" w14:textId="77777777" w:rsidR="006D0457" w:rsidRPr="004A1D8C" w:rsidRDefault="006D0457" w:rsidP="006D0457">
      <w:pPr>
        <w:pStyle w:val="Level5"/>
        <w:numPr>
          <w:ilvl w:val="4"/>
          <w:numId w:val="25"/>
        </w:numPr>
        <w:tabs>
          <w:tab w:val="left" w:pos="-1440"/>
          <w:tab w:val="left" w:pos="-720"/>
          <w:tab w:val="left" w:pos="0"/>
          <w:tab w:val="left" w:pos="360"/>
          <w:tab w:val="left" w:pos="720"/>
          <w:tab w:val="left" w:pos="1080"/>
          <w:tab w:val="left" w:pos="1440"/>
          <w:tab w:val="num"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4"/>
      </w:pPr>
      <w:r w:rsidRPr="004A1D8C">
        <w:t>In this regard Jesus Christ is the full revelation of justice and love and genius of God.</w:t>
      </w:r>
    </w:p>
    <w:p w14:paraId="67768C9B" w14:textId="77777777" w:rsidR="006D0457" w:rsidRPr="004A1D8C" w:rsidRDefault="006D0457" w:rsidP="006D0457">
      <w:pPr>
        <w:pStyle w:val="Level5"/>
        <w:numPr>
          <w:ilvl w:val="4"/>
          <w:numId w:val="25"/>
        </w:numPr>
        <w:tabs>
          <w:tab w:val="left" w:pos="-1440"/>
          <w:tab w:val="left" w:pos="-720"/>
          <w:tab w:val="left" w:pos="0"/>
          <w:tab w:val="left" w:pos="360"/>
          <w:tab w:val="left" w:pos="720"/>
          <w:tab w:val="left" w:pos="1080"/>
          <w:tab w:val="left" w:pos="1440"/>
          <w:tab w:val="num"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4"/>
      </w:pPr>
      <w:r w:rsidRPr="004A1D8C">
        <w:t>Justice because God had to satisfy His own righteousness concerning the sinful state of mankind.</w:t>
      </w:r>
    </w:p>
    <w:p w14:paraId="49FCF76A" w14:textId="77777777" w:rsidR="006D0457" w:rsidRPr="004A1D8C" w:rsidRDefault="006D0457" w:rsidP="006D0457">
      <w:pPr>
        <w:pStyle w:val="Level5"/>
        <w:numPr>
          <w:ilvl w:val="4"/>
          <w:numId w:val="25"/>
        </w:numPr>
        <w:tabs>
          <w:tab w:val="left" w:pos="-1440"/>
          <w:tab w:val="left" w:pos="-720"/>
          <w:tab w:val="left" w:pos="0"/>
          <w:tab w:val="left" w:pos="360"/>
          <w:tab w:val="left" w:pos="720"/>
          <w:tab w:val="left" w:pos="1080"/>
          <w:tab w:val="left" w:pos="1440"/>
          <w:tab w:val="num"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4"/>
      </w:pPr>
      <w:r w:rsidRPr="004A1D8C">
        <w:t xml:space="preserve">Philippians 2:5-8, “5 Have this attitude in yourselves which was also in Christ Jesus, 6 who, although He existed in the form of God, did not regard equality with God a thing to be grasped, 7 but emptied Himself, taking the form of a bond-servant, </w:t>
      </w:r>
      <w:r w:rsidRPr="004A1D8C">
        <w:rPr>
          <w:i/>
          <w:iCs/>
        </w:rPr>
        <w:t xml:space="preserve">and </w:t>
      </w:r>
      <w:r w:rsidRPr="004A1D8C">
        <w:t>being made in the likeness of men. 8 Being found in appearance as a man, He humbled Himself by becoming obedient to the point of death, even death on a cross.”</w:t>
      </w:r>
    </w:p>
    <w:p w14:paraId="08AC86F0" w14:textId="77777777" w:rsidR="006D0457" w:rsidRPr="004A1D8C" w:rsidRDefault="006D0457" w:rsidP="006D0457">
      <w:pPr>
        <w:pStyle w:val="Level5"/>
        <w:numPr>
          <w:ilvl w:val="4"/>
          <w:numId w:val="25"/>
        </w:numPr>
        <w:tabs>
          <w:tab w:val="left" w:pos="-1440"/>
          <w:tab w:val="left" w:pos="-720"/>
          <w:tab w:val="left" w:pos="0"/>
          <w:tab w:val="left" w:pos="360"/>
          <w:tab w:val="left" w:pos="720"/>
          <w:tab w:val="left" w:pos="1080"/>
          <w:tab w:val="left" w:pos="1440"/>
          <w:tab w:val="num"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4"/>
      </w:pPr>
      <w:r w:rsidRPr="004A1D8C">
        <w:t>Hebrews 2:14-15, “14 Therefore, since the children share in flesh and blood, He Himself likewise also partook of the same, that through death He might render powerless him who had the power of death, that is, the devil, 15 and might free those who through fear of death were subject to slavery all their lives.”</w:t>
      </w:r>
    </w:p>
    <w:p w14:paraId="5DC1481A" w14:textId="77777777" w:rsidR="006D0457" w:rsidRPr="004A1D8C" w:rsidRDefault="006D0457" w:rsidP="006D0457">
      <w:pPr>
        <w:pStyle w:val="Level5"/>
        <w:numPr>
          <w:ilvl w:val="4"/>
          <w:numId w:val="25"/>
        </w:numPr>
        <w:tabs>
          <w:tab w:val="left" w:pos="-1440"/>
          <w:tab w:val="left" w:pos="-720"/>
          <w:tab w:val="left" w:pos="0"/>
          <w:tab w:val="left" w:pos="360"/>
          <w:tab w:val="left" w:pos="720"/>
          <w:tab w:val="left" w:pos="1080"/>
          <w:tab w:val="left" w:pos="1440"/>
          <w:tab w:val="num"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4"/>
      </w:pPr>
      <w:r w:rsidRPr="004A1D8C">
        <w:t xml:space="preserve">Romans 3:21-26, “21 But now apart from the Law </w:t>
      </w:r>
      <w:r w:rsidRPr="004A1D8C">
        <w:rPr>
          <w:i/>
          <w:iCs/>
        </w:rPr>
        <w:t xml:space="preserve">the </w:t>
      </w:r>
      <w:r w:rsidRPr="004A1D8C">
        <w:t xml:space="preserve">righteousness of God has been manifested, being witnessed by the Law and the Prophets, 22 even </w:t>
      </w:r>
      <w:r w:rsidRPr="004A1D8C">
        <w:rPr>
          <w:i/>
          <w:iCs/>
        </w:rPr>
        <w:t xml:space="preserve">the </w:t>
      </w:r>
      <w:r w:rsidRPr="004A1D8C">
        <w:t xml:space="preserve">righteousness of God through faith in Jesus Christ for all those who believe; for there is no distinction; 23 for all have sinned and fall short of the glory of God, 24 being justified as a gift by His grace through the redemption which is in Christ Jesus; 25 whom God displayed publicly as a propitiation in His blood through faith. </w:t>
      </w:r>
      <w:r w:rsidRPr="004A1D8C">
        <w:rPr>
          <w:i/>
          <w:iCs/>
        </w:rPr>
        <w:t xml:space="preserve">This was </w:t>
      </w:r>
      <w:r w:rsidRPr="004A1D8C">
        <w:t xml:space="preserve">to demonstrate His righteousness, because in the forbearance of God He passed over the sins previously committed; 26 for the demonstration, </w:t>
      </w:r>
      <w:r w:rsidRPr="004A1D8C">
        <w:rPr>
          <w:i/>
          <w:iCs/>
        </w:rPr>
        <w:t>I say</w:t>
      </w:r>
      <w:r w:rsidRPr="004A1D8C">
        <w:t>, of His righteousness at the present time, so that He would be just and the justifier of the one who has faith in Jesus.”</w:t>
      </w:r>
    </w:p>
    <w:p w14:paraId="5AF80002" w14:textId="77777777" w:rsidR="006D0457" w:rsidRPr="004A1D8C" w:rsidRDefault="006D0457" w:rsidP="006D0457">
      <w:pPr>
        <w:pStyle w:val="Level5"/>
        <w:numPr>
          <w:ilvl w:val="4"/>
          <w:numId w:val="25"/>
        </w:numPr>
        <w:tabs>
          <w:tab w:val="left" w:pos="-1440"/>
          <w:tab w:val="left" w:pos="-720"/>
          <w:tab w:val="left" w:pos="0"/>
          <w:tab w:val="left" w:pos="360"/>
          <w:tab w:val="left" w:pos="720"/>
          <w:tab w:val="left" w:pos="1080"/>
          <w:tab w:val="left" w:pos="1440"/>
          <w:tab w:val="num"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4"/>
        <w:sectPr w:rsidR="006D0457" w:rsidRPr="004A1D8C">
          <w:type w:val="continuous"/>
          <w:pgSz w:w="12240" w:h="15840"/>
          <w:pgMar w:top="1440" w:right="1440" w:bottom="1440" w:left="1440" w:header="1440" w:footer="1440" w:gutter="0"/>
          <w:cols w:space="720"/>
          <w:noEndnote/>
        </w:sectPr>
      </w:pPr>
    </w:p>
    <w:p w14:paraId="77254283" w14:textId="77777777" w:rsidR="006D0457" w:rsidRPr="004A1D8C" w:rsidRDefault="006D0457" w:rsidP="006D0457">
      <w:pPr>
        <w:pStyle w:val="Level5"/>
        <w:numPr>
          <w:ilvl w:val="4"/>
          <w:numId w:val="25"/>
        </w:numPr>
        <w:tabs>
          <w:tab w:val="left" w:pos="-1440"/>
          <w:tab w:val="left" w:pos="-720"/>
          <w:tab w:val="left" w:pos="0"/>
          <w:tab w:val="left" w:pos="360"/>
          <w:tab w:val="left" w:pos="720"/>
          <w:tab w:val="left" w:pos="1080"/>
          <w:tab w:val="left" w:pos="1440"/>
          <w:tab w:val="num"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4"/>
      </w:pPr>
      <w:r w:rsidRPr="004A1D8C">
        <w:t>Hebrews 2:17, “Therefore, He had to be made like His brethren in all things, that he might become a merciful and faithful high priest in things pertaining to God, to make propitiation for the sins of the people.”</w:t>
      </w:r>
    </w:p>
    <w:p w14:paraId="6B758A1B" w14:textId="77777777" w:rsidR="006D0457" w:rsidRPr="004A1D8C" w:rsidRDefault="006D0457" w:rsidP="006D0457">
      <w:pPr>
        <w:pStyle w:val="Level5"/>
        <w:numPr>
          <w:ilvl w:val="4"/>
          <w:numId w:val="25"/>
        </w:numPr>
        <w:tabs>
          <w:tab w:val="left" w:pos="-1440"/>
          <w:tab w:val="left" w:pos="-720"/>
          <w:tab w:val="left" w:pos="0"/>
          <w:tab w:val="left" w:pos="360"/>
          <w:tab w:val="left" w:pos="720"/>
          <w:tab w:val="left" w:pos="1080"/>
          <w:tab w:val="left" w:pos="1440"/>
          <w:tab w:val="num"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4"/>
      </w:pPr>
      <w:r w:rsidRPr="004A1D8C">
        <w:t>1 John 2:2, “...and He Himself is the propitiation for our sins; and not for ours only, but also for those of the whole world.”</w:t>
      </w:r>
    </w:p>
    <w:p w14:paraId="17402B04" w14:textId="77777777" w:rsidR="006D0457" w:rsidRPr="004A1D8C" w:rsidRDefault="006D0457" w:rsidP="006D0457">
      <w:pPr>
        <w:pStyle w:val="Level5"/>
        <w:numPr>
          <w:ilvl w:val="4"/>
          <w:numId w:val="25"/>
        </w:numPr>
        <w:tabs>
          <w:tab w:val="left" w:pos="-1440"/>
          <w:tab w:val="left" w:pos="-720"/>
          <w:tab w:val="left" w:pos="0"/>
          <w:tab w:val="left" w:pos="360"/>
          <w:tab w:val="left" w:pos="720"/>
          <w:tab w:val="left" w:pos="1080"/>
          <w:tab w:val="left" w:pos="1440"/>
          <w:tab w:val="num"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4"/>
      </w:pPr>
      <w:r w:rsidRPr="004A1D8C">
        <w:t xml:space="preserve">1 John 4:9-10, “9 By this the love of God was manifested in us, that God has sent His only begotten Son into the world so that we might live through Him. 10 In this is love, not that we loved God, but that He loved us and sent His Son </w:t>
      </w:r>
      <w:r w:rsidRPr="004A1D8C">
        <w:rPr>
          <w:i/>
          <w:iCs/>
        </w:rPr>
        <w:t xml:space="preserve">to be </w:t>
      </w:r>
      <w:r w:rsidRPr="004A1D8C">
        <w:t>the propitiation for our sins.”</w:t>
      </w:r>
    </w:p>
    <w:p w14:paraId="13BF0003" w14:textId="77777777" w:rsidR="006D0457" w:rsidRPr="004A1D8C" w:rsidRDefault="006D0457" w:rsidP="006D0457">
      <w:pPr>
        <w:pStyle w:val="Level4"/>
        <w:numPr>
          <w:ilvl w:val="3"/>
          <w:numId w:val="25"/>
        </w:numPr>
        <w:tabs>
          <w:tab w:val="left" w:pos="-1440"/>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3"/>
      </w:pPr>
      <w:r w:rsidRPr="004A1D8C">
        <w:t>He had to become man in order to be a true mediator between God and man.</w:t>
      </w:r>
    </w:p>
    <w:p w14:paraId="2170387A" w14:textId="77777777" w:rsidR="006D0457" w:rsidRPr="004A1D8C" w:rsidRDefault="006D0457" w:rsidP="006D0457">
      <w:pPr>
        <w:pStyle w:val="Level5"/>
        <w:numPr>
          <w:ilvl w:val="4"/>
          <w:numId w:val="26"/>
        </w:numPr>
        <w:tabs>
          <w:tab w:val="left" w:pos="-1440"/>
          <w:tab w:val="left" w:pos="-720"/>
          <w:tab w:val="left" w:pos="0"/>
          <w:tab w:val="left" w:pos="360"/>
          <w:tab w:val="left" w:pos="720"/>
          <w:tab w:val="left" w:pos="1080"/>
          <w:tab w:val="left" w:pos="1440"/>
          <w:tab w:val="num"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4"/>
      </w:pPr>
      <w:r w:rsidRPr="004A1D8C">
        <w:t xml:space="preserve">Job 9:2,32-33, “2 In truth I know that this is so; But how can a man be in the right before God? ...32 For </w:t>
      </w:r>
      <w:r w:rsidRPr="004A1D8C">
        <w:rPr>
          <w:i/>
          <w:iCs/>
        </w:rPr>
        <w:t xml:space="preserve">He is </w:t>
      </w:r>
      <w:r w:rsidRPr="004A1D8C">
        <w:t xml:space="preserve">not a man as I am that I may answer Him, </w:t>
      </w:r>
      <w:proofErr w:type="gramStart"/>
      <w:r w:rsidRPr="004A1D8C">
        <w:t>That</w:t>
      </w:r>
      <w:proofErr w:type="gramEnd"/>
      <w:r w:rsidRPr="004A1D8C">
        <w:t xml:space="preserve"> </w:t>
      </w:r>
      <w:r w:rsidRPr="004A1D8C">
        <w:lastRenderedPageBreak/>
        <w:t xml:space="preserve">we may go to court together. 33 There is no umpire between us, </w:t>
      </w:r>
      <w:proofErr w:type="gramStart"/>
      <w:r w:rsidRPr="004A1D8C">
        <w:t>Who</w:t>
      </w:r>
      <w:proofErr w:type="gramEnd"/>
      <w:r w:rsidRPr="004A1D8C">
        <w:t xml:space="preserve"> may lay his hand upon us both.”</w:t>
      </w:r>
    </w:p>
    <w:p w14:paraId="69335B70" w14:textId="77777777" w:rsidR="006D0457" w:rsidRPr="004A1D8C" w:rsidRDefault="006D0457" w:rsidP="006D0457">
      <w:pPr>
        <w:pStyle w:val="Level5"/>
        <w:numPr>
          <w:ilvl w:val="4"/>
          <w:numId w:val="26"/>
        </w:numPr>
        <w:tabs>
          <w:tab w:val="left" w:pos="-1440"/>
          <w:tab w:val="left" w:pos="-720"/>
          <w:tab w:val="left" w:pos="0"/>
          <w:tab w:val="left" w:pos="360"/>
          <w:tab w:val="left" w:pos="720"/>
          <w:tab w:val="left" w:pos="1080"/>
          <w:tab w:val="left" w:pos="1440"/>
          <w:tab w:val="num"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4"/>
      </w:pPr>
      <w:r w:rsidRPr="004A1D8C">
        <w:t xml:space="preserve">1 Timothy 2:5-6, “5 For there is one God, </w:t>
      </w:r>
      <w:r w:rsidRPr="004A1D8C">
        <w:rPr>
          <w:i/>
          <w:iCs/>
        </w:rPr>
        <w:t xml:space="preserve">and </w:t>
      </w:r>
      <w:r w:rsidRPr="004A1D8C">
        <w:t xml:space="preserve">one mediator also between God and men, </w:t>
      </w:r>
      <w:r w:rsidRPr="004A1D8C">
        <w:rPr>
          <w:i/>
          <w:iCs/>
        </w:rPr>
        <w:t xml:space="preserve">the </w:t>
      </w:r>
      <w:r w:rsidRPr="004A1D8C">
        <w:t xml:space="preserve">man Christ Jesus, 6 who gave Himself as a ransom for all, the testimony </w:t>
      </w:r>
      <w:r w:rsidRPr="004A1D8C">
        <w:rPr>
          <w:i/>
          <w:iCs/>
        </w:rPr>
        <w:t xml:space="preserve">given </w:t>
      </w:r>
      <w:r w:rsidRPr="004A1D8C">
        <w:t>at the proper time.”</w:t>
      </w:r>
    </w:p>
    <w:p w14:paraId="7247BD96" w14:textId="77777777" w:rsidR="006D0457" w:rsidRPr="004A1D8C" w:rsidRDefault="006D0457" w:rsidP="006D0457">
      <w:pPr>
        <w:pStyle w:val="Level5"/>
        <w:numPr>
          <w:ilvl w:val="4"/>
          <w:numId w:val="26"/>
        </w:numPr>
        <w:tabs>
          <w:tab w:val="left" w:pos="-1440"/>
          <w:tab w:val="left" w:pos="-720"/>
          <w:tab w:val="left" w:pos="0"/>
          <w:tab w:val="left" w:pos="360"/>
          <w:tab w:val="left" w:pos="720"/>
          <w:tab w:val="left" w:pos="1080"/>
          <w:tab w:val="left" w:pos="1440"/>
          <w:tab w:val="num"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4"/>
      </w:pPr>
      <w:r w:rsidRPr="004A1D8C">
        <w:t>God could only be a true mediator between Himself in perfection and mankind in total depravity by becoming man.</w:t>
      </w:r>
    </w:p>
    <w:p w14:paraId="454124E5" w14:textId="77777777" w:rsidR="006D0457" w:rsidRPr="004A1D8C" w:rsidRDefault="006D0457" w:rsidP="006D0457">
      <w:pPr>
        <w:pStyle w:val="Level4"/>
        <w:numPr>
          <w:ilvl w:val="3"/>
          <w:numId w:val="26"/>
        </w:numPr>
        <w:tabs>
          <w:tab w:val="left" w:pos="-1440"/>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3"/>
      </w:pPr>
      <w:r w:rsidRPr="004A1D8C">
        <w:t>He had to become man in order to be our high priest.</w:t>
      </w:r>
    </w:p>
    <w:p w14:paraId="6F313357" w14:textId="77777777" w:rsidR="006D0457" w:rsidRPr="004A1D8C" w:rsidRDefault="006D0457" w:rsidP="006D0457">
      <w:pPr>
        <w:pStyle w:val="Level5"/>
        <w:numPr>
          <w:ilvl w:val="4"/>
          <w:numId w:val="27"/>
        </w:numPr>
        <w:tabs>
          <w:tab w:val="left" w:pos="-1440"/>
          <w:tab w:val="left" w:pos="-720"/>
          <w:tab w:val="left" w:pos="0"/>
          <w:tab w:val="left" w:pos="360"/>
          <w:tab w:val="left" w:pos="720"/>
          <w:tab w:val="left" w:pos="1080"/>
          <w:tab w:val="left" w:pos="1440"/>
          <w:tab w:val="num"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4"/>
      </w:pPr>
      <w:r w:rsidRPr="004A1D8C">
        <w:t xml:space="preserve">Hebrews 7:28-8:3, “28 For the Law appoints men as high priests who are weak, but the word of the oath, which came after the Law, </w:t>
      </w:r>
      <w:r w:rsidRPr="004A1D8C">
        <w:rPr>
          <w:i/>
          <w:iCs/>
        </w:rPr>
        <w:t xml:space="preserve">appoints </w:t>
      </w:r>
      <w:r w:rsidRPr="004A1D8C">
        <w:t xml:space="preserve">a Son, made perfect forever. Hebrews 8:1 Now the main point in what has been said </w:t>
      </w:r>
      <w:r w:rsidRPr="004A1D8C">
        <w:rPr>
          <w:i/>
          <w:iCs/>
        </w:rPr>
        <w:t>is this</w:t>
      </w:r>
      <w:r w:rsidRPr="004A1D8C">
        <w:t xml:space="preserve">: we have such a high priest, who has taken His seat at the right hand of the throne of the Majesty in the heavens, 2 a minister in the sanctuary and in the true tabernacle, which the Lord pitched, not man. 3 For every high priest is appointed to offer both gifts and sacrifices; </w:t>
      </w:r>
      <w:proofErr w:type="gramStart"/>
      <w:r w:rsidRPr="004A1D8C">
        <w:t>so</w:t>
      </w:r>
      <w:proofErr w:type="gramEnd"/>
      <w:r w:rsidRPr="004A1D8C">
        <w:t xml:space="preserve"> it is necessary that this </w:t>
      </w:r>
      <w:r w:rsidRPr="004A1D8C">
        <w:rPr>
          <w:i/>
          <w:iCs/>
        </w:rPr>
        <w:t xml:space="preserve">high priest </w:t>
      </w:r>
      <w:r w:rsidRPr="004A1D8C">
        <w:t>also have something to offer.”</w:t>
      </w:r>
    </w:p>
    <w:p w14:paraId="4D8B7BC1" w14:textId="77777777" w:rsidR="006D0457" w:rsidRPr="004A1D8C" w:rsidRDefault="006D0457" w:rsidP="006D0457">
      <w:pPr>
        <w:pStyle w:val="Level5"/>
        <w:numPr>
          <w:ilvl w:val="4"/>
          <w:numId w:val="27"/>
        </w:numPr>
        <w:tabs>
          <w:tab w:val="left" w:pos="-1440"/>
          <w:tab w:val="left" w:pos="-720"/>
          <w:tab w:val="left" w:pos="0"/>
          <w:tab w:val="left" w:pos="360"/>
          <w:tab w:val="left" w:pos="720"/>
          <w:tab w:val="left" w:pos="1080"/>
          <w:tab w:val="left" w:pos="1440"/>
          <w:tab w:val="num"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4"/>
      </w:pPr>
      <w:r w:rsidRPr="004A1D8C">
        <w:t>Hebrews 10:11-14, “11 Every priest stands daily ministering and offering time after time the same sacrifices, which can never take away sins; 12 but He, having offered one sacrifice for sins for all time, SAT DOWN AT THE RIGHT HAND OF GOD, 13 waiting from that time onward UNTIL HIS ENEMIES BE MADE A FOOTSTOOL FOR HIS FEET. 14 For by one offering He has perfected for all time those who are sanctified.”</w:t>
      </w:r>
    </w:p>
    <w:p w14:paraId="7B176B5C" w14:textId="77777777" w:rsidR="006D0457" w:rsidRPr="004A1D8C" w:rsidRDefault="006D0457" w:rsidP="006D0457">
      <w:pPr>
        <w:pStyle w:val="Level5"/>
        <w:numPr>
          <w:ilvl w:val="4"/>
          <w:numId w:val="27"/>
        </w:numPr>
        <w:tabs>
          <w:tab w:val="left" w:pos="-1440"/>
          <w:tab w:val="left" w:pos="-720"/>
          <w:tab w:val="left" w:pos="0"/>
          <w:tab w:val="left" w:pos="360"/>
          <w:tab w:val="left" w:pos="720"/>
          <w:tab w:val="left" w:pos="1080"/>
          <w:tab w:val="left" w:pos="1440"/>
          <w:tab w:val="num"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4"/>
      </w:pPr>
      <w:r w:rsidRPr="004A1D8C">
        <w:t>This high priesthood is the official term for the mediator.  The high priest would be the mediator between God and man on the Day of Atonement in the ritual plan for Israel.</w:t>
      </w:r>
    </w:p>
    <w:p w14:paraId="4C7E96DE" w14:textId="77777777" w:rsidR="006D0457" w:rsidRPr="004A1D8C" w:rsidRDefault="006D0457" w:rsidP="006D0457">
      <w:pPr>
        <w:pStyle w:val="Level4"/>
        <w:numPr>
          <w:ilvl w:val="3"/>
          <w:numId w:val="27"/>
        </w:numPr>
        <w:tabs>
          <w:tab w:val="left" w:pos="-1440"/>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3"/>
      </w:pPr>
      <w:r w:rsidRPr="004A1D8C">
        <w:t>He had to become man in order to be the perfect prototype of the Christian life, setting the example for all believers to follow.</w:t>
      </w:r>
    </w:p>
    <w:p w14:paraId="2F6E9299" w14:textId="77777777" w:rsidR="006D0457" w:rsidRPr="004A1D8C" w:rsidRDefault="006D0457" w:rsidP="006D0457">
      <w:pPr>
        <w:pStyle w:val="Level4"/>
        <w:numPr>
          <w:ilvl w:val="3"/>
          <w:numId w:val="27"/>
        </w:numPr>
        <w:tabs>
          <w:tab w:val="left" w:pos="-1440"/>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3"/>
        <w:sectPr w:rsidR="006D0457" w:rsidRPr="004A1D8C">
          <w:type w:val="continuous"/>
          <w:pgSz w:w="12240" w:h="15840"/>
          <w:pgMar w:top="1440" w:right="1440" w:bottom="1440" w:left="1440" w:header="1440" w:footer="1440" w:gutter="0"/>
          <w:cols w:space="720"/>
          <w:noEndnote/>
        </w:sectPr>
      </w:pPr>
    </w:p>
    <w:p w14:paraId="3FFACA27" w14:textId="77777777" w:rsidR="006D0457" w:rsidRPr="004A1D8C" w:rsidRDefault="006D0457" w:rsidP="006D0457">
      <w:pPr>
        <w:pStyle w:val="Level5"/>
        <w:numPr>
          <w:ilvl w:val="4"/>
          <w:numId w:val="28"/>
        </w:numPr>
        <w:tabs>
          <w:tab w:val="left" w:pos="-1440"/>
          <w:tab w:val="left" w:pos="-720"/>
          <w:tab w:val="left" w:pos="0"/>
          <w:tab w:val="left" w:pos="360"/>
          <w:tab w:val="left" w:pos="720"/>
          <w:tab w:val="left" w:pos="1080"/>
          <w:tab w:val="left" w:pos="1440"/>
          <w:tab w:val="num"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4"/>
      </w:pPr>
      <w:r w:rsidRPr="004A1D8C">
        <w:t>Hebrews 12:1-2,  “1 Therefore, since we have so great a cloud of witnesses surrounding us, let us also lay aside every encumbrance and the sin which so easily entangles us, and let us run with endurance the race that is set before us, 2 fixing our eyes on Jesus, the author and perfecter of faith, who for the joy set before Him endured the cross, despising the shame, and has sat down at the right hand of the throne of God.”</w:t>
      </w:r>
    </w:p>
    <w:p w14:paraId="132A1A74" w14:textId="77777777" w:rsidR="006D0457" w:rsidRPr="004A1D8C" w:rsidRDefault="006D0457" w:rsidP="006D0457">
      <w:pPr>
        <w:pStyle w:val="Level5"/>
        <w:numPr>
          <w:ilvl w:val="4"/>
          <w:numId w:val="28"/>
        </w:numPr>
        <w:tabs>
          <w:tab w:val="left" w:pos="-1440"/>
          <w:tab w:val="left" w:pos="-720"/>
          <w:tab w:val="left" w:pos="0"/>
          <w:tab w:val="left" w:pos="360"/>
          <w:tab w:val="left" w:pos="720"/>
          <w:tab w:val="left" w:pos="1080"/>
          <w:tab w:val="left" w:pos="1440"/>
          <w:tab w:val="num"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4"/>
      </w:pPr>
      <w:r w:rsidRPr="004A1D8C">
        <w:t>Hebrews 2:18, “For since He Himself was tempted in that which He has suffered, he is able to come to the aid of those who are tempted.</w:t>
      </w:r>
    </w:p>
    <w:p w14:paraId="51459747" w14:textId="77777777" w:rsidR="006D0457" w:rsidRPr="004A1D8C" w:rsidRDefault="006D0457" w:rsidP="006D0457">
      <w:pPr>
        <w:pStyle w:val="Level4"/>
        <w:numPr>
          <w:ilvl w:val="3"/>
          <w:numId w:val="28"/>
        </w:numPr>
        <w:tabs>
          <w:tab w:val="left" w:pos="-1440"/>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3"/>
      </w:pPr>
      <w:r w:rsidRPr="004A1D8C">
        <w:t xml:space="preserve">He had to become man in order to judge all men. John 5:22-30, “22 "For not even the Father judges anyone, but He has given all judgment to the Son, 23 so that all will honor the Son even as they honor the Father. He who does not honor the Son does not honor the Father who sent Him. 24 "Truly, truly, I say to you, he who hears My word, and believes Him who sent Me, has eternal life, and does not come into judgment, but has passed out of death into life. 25 "Truly, truly, I say to you, an hour is coming and now is, when the dead will hear the voice of the Son of God, and those who hear will live. 26 "For just as the Father has life in Himself, even so He gave to the Son also to have life in Himself; 27 and He gave Him </w:t>
      </w:r>
      <w:r w:rsidRPr="004A1D8C">
        <w:lastRenderedPageBreak/>
        <w:t xml:space="preserve">authority to execute judgment, because He is </w:t>
      </w:r>
      <w:r w:rsidRPr="004A1D8C">
        <w:rPr>
          <w:i/>
          <w:iCs/>
        </w:rPr>
        <w:t xml:space="preserve">the </w:t>
      </w:r>
      <w:r w:rsidRPr="004A1D8C">
        <w:t xml:space="preserve">Son of Man. 28 "Do not marvel at this; for an hour is coming, in which all who are in the tombs will hear His voice, 29 and will come forth; those who did the good </w:t>
      </w:r>
      <w:r w:rsidRPr="004A1D8C">
        <w:rPr>
          <w:i/>
          <w:iCs/>
        </w:rPr>
        <w:t xml:space="preserve">deeds </w:t>
      </w:r>
      <w:r w:rsidRPr="004A1D8C">
        <w:t xml:space="preserve">to a resurrection of life, those who committed the evil </w:t>
      </w:r>
      <w:r w:rsidRPr="004A1D8C">
        <w:rPr>
          <w:i/>
          <w:iCs/>
        </w:rPr>
        <w:t xml:space="preserve">deeds </w:t>
      </w:r>
      <w:r w:rsidRPr="004A1D8C">
        <w:t>to a resurrection of judgment. 30 "I can do nothing on My own initiative. As I hear, I judge; and My judgment is just, because I do not seek My own will, but the will of Him who sent Me.”</w:t>
      </w:r>
    </w:p>
    <w:p w14:paraId="4714B1AD" w14:textId="77777777" w:rsidR="00315DDA" w:rsidRPr="00315DDA" w:rsidRDefault="00315DDA" w:rsidP="006821B0">
      <w:pPr>
        <w:rPr>
          <w:rFonts w:asciiTheme="minorHAnsi" w:hAnsiTheme="minorHAnsi"/>
        </w:rPr>
      </w:pPr>
    </w:p>
    <w:sectPr w:rsidR="00315DDA" w:rsidRPr="00315DDA" w:rsidSect="00346EAB">
      <w:footerReference w:type="default" r:id="rId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843DE" w14:textId="77777777" w:rsidR="000903FC" w:rsidRDefault="000903FC">
      <w:r>
        <w:separator/>
      </w:r>
    </w:p>
  </w:endnote>
  <w:endnote w:type="continuationSeparator" w:id="0">
    <w:p w14:paraId="37A2E5AD" w14:textId="77777777" w:rsidR="000903FC" w:rsidRDefault="0009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2A9BF" w14:textId="77777777" w:rsidR="00346EAB" w:rsidRDefault="00346EAB">
    <w:pPr>
      <w:spacing w:line="240" w:lineRule="exact"/>
    </w:pPr>
  </w:p>
  <w:p w14:paraId="4356E379" w14:textId="77777777" w:rsidR="00346EAB" w:rsidRDefault="00346EAB">
    <w:pPr>
      <w:framePr w:w="9361" w:wrap="notBeside" w:vAnchor="text" w:hAnchor="text" w:x="1" w:y="1"/>
      <w:jc w:val="center"/>
      <w:rPr>
        <w:rFonts w:cs="Courier"/>
      </w:rPr>
    </w:pPr>
    <w:r>
      <w:rPr>
        <w:rFonts w:cs="Courier"/>
      </w:rPr>
      <w:fldChar w:fldCharType="begin"/>
    </w:r>
    <w:r>
      <w:rPr>
        <w:rFonts w:cs="Courier"/>
      </w:rPr>
      <w:instrText xml:space="preserve">PAGE </w:instrText>
    </w:r>
    <w:r>
      <w:rPr>
        <w:rFonts w:cs="Courier"/>
      </w:rPr>
      <w:fldChar w:fldCharType="separate"/>
    </w:r>
    <w:r w:rsidR="00292C8A">
      <w:rPr>
        <w:rFonts w:cs="Courier"/>
        <w:noProof/>
      </w:rPr>
      <w:t>1</w:t>
    </w:r>
    <w:r>
      <w:rPr>
        <w:rFonts w:cs="Courier"/>
      </w:rPr>
      <w:fldChar w:fldCharType="end"/>
    </w:r>
  </w:p>
  <w:p w14:paraId="77615FB0" w14:textId="77777777" w:rsidR="00346EAB" w:rsidRDefault="00346E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426E1" w14:textId="77777777" w:rsidR="000903FC" w:rsidRDefault="000903FC">
      <w:r>
        <w:separator/>
      </w:r>
    </w:p>
  </w:footnote>
  <w:footnote w:type="continuationSeparator" w:id="0">
    <w:p w14:paraId="411D37AA" w14:textId="77777777" w:rsidR="000903FC" w:rsidRDefault="00090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18157EC"/>
    <w:multiLevelType w:val="multilevel"/>
    <w:tmpl w:val="E67A8CA4"/>
    <w:lvl w:ilvl="0">
      <w:start w:val="1"/>
      <w:numFmt w:val="decimal"/>
      <w:pStyle w:val="Level1"/>
      <w:lvlText w:val="%1A"/>
      <w:lvlJc w:val="left"/>
      <w:pPr>
        <w:tabs>
          <w:tab w:val="num" w:pos="360"/>
        </w:tabs>
        <w:ind w:left="360" w:hanging="360"/>
      </w:pPr>
      <w:rPr>
        <w:rFonts w:ascii="Calibri" w:hAnsi="Calibri" w:hint="default"/>
        <w:b w:val="0"/>
        <w:i w:val="0"/>
        <w:color w:val="C00000"/>
        <w:u w:val="none"/>
      </w:rPr>
    </w:lvl>
    <w:lvl w:ilvl="1">
      <w:start w:val="1"/>
      <w:numFmt w:val="decimal"/>
      <w:pStyle w:val="Level2"/>
      <w:lvlText w:val="%2B"/>
      <w:lvlJc w:val="left"/>
      <w:pPr>
        <w:tabs>
          <w:tab w:val="num" w:pos="720"/>
        </w:tabs>
        <w:ind w:left="720" w:hanging="360"/>
      </w:pPr>
      <w:rPr>
        <w:rFonts w:ascii="Calibri" w:hAnsi="Calibri" w:hint="default"/>
        <w:color w:val="008000"/>
      </w:rPr>
    </w:lvl>
    <w:lvl w:ilvl="2">
      <w:start w:val="1"/>
      <w:numFmt w:val="decimal"/>
      <w:pStyle w:val="Level3"/>
      <w:lvlText w:val="%3C"/>
      <w:lvlJc w:val="left"/>
      <w:pPr>
        <w:tabs>
          <w:tab w:val="num" w:pos="1080"/>
        </w:tabs>
        <w:ind w:left="1080" w:hanging="360"/>
      </w:pPr>
      <w:rPr>
        <w:rFonts w:ascii="Calibri" w:hAnsi="Calibri" w:hint="default"/>
        <w:b w:val="0"/>
        <w:i w:val="0"/>
        <w:color w:val="0000FF"/>
      </w:rPr>
    </w:lvl>
    <w:lvl w:ilvl="3">
      <w:start w:val="1"/>
      <w:numFmt w:val="decimal"/>
      <w:pStyle w:val="Level4"/>
      <w:lvlText w:val="%4D"/>
      <w:lvlJc w:val="left"/>
      <w:pPr>
        <w:tabs>
          <w:tab w:val="num" w:pos="1440"/>
        </w:tabs>
        <w:ind w:left="1440" w:hanging="360"/>
      </w:pPr>
      <w:rPr>
        <w:rFonts w:ascii="Calibri" w:hAnsi="Calibri" w:hint="default"/>
        <w:color w:val="FF0000"/>
      </w:rPr>
    </w:lvl>
    <w:lvl w:ilvl="4">
      <w:start w:val="1"/>
      <w:numFmt w:val="decimal"/>
      <w:pStyle w:val="Level5"/>
      <w:lvlText w:val="%5E"/>
      <w:lvlJc w:val="left"/>
      <w:pPr>
        <w:tabs>
          <w:tab w:val="num" w:pos="1800"/>
        </w:tabs>
        <w:ind w:left="1800" w:hanging="360"/>
      </w:pPr>
      <w:rPr>
        <w:rFonts w:ascii="Calibri" w:hAnsi="Calibri" w:hint="default"/>
        <w:color w:val="99CC00"/>
      </w:rPr>
    </w:lvl>
    <w:lvl w:ilvl="5">
      <w:start w:val="1"/>
      <w:numFmt w:val="decimal"/>
      <w:pStyle w:val="Level6"/>
      <w:lvlText w:val="%6F"/>
      <w:lvlJc w:val="left"/>
      <w:pPr>
        <w:tabs>
          <w:tab w:val="num" w:pos="2160"/>
        </w:tabs>
        <w:ind w:left="2160" w:hanging="360"/>
      </w:pPr>
      <w:rPr>
        <w:rFonts w:ascii="Calibri" w:hAnsi="Calibri" w:hint="default"/>
        <w:color w:val="00CCFF"/>
      </w:rPr>
    </w:lvl>
    <w:lvl w:ilvl="6">
      <w:start w:val="1"/>
      <w:numFmt w:val="decimal"/>
      <w:pStyle w:val="Level7"/>
      <w:lvlText w:val="%7G"/>
      <w:lvlJc w:val="left"/>
      <w:pPr>
        <w:tabs>
          <w:tab w:val="num" w:pos="2520"/>
        </w:tabs>
        <w:ind w:left="2520" w:hanging="360"/>
      </w:pPr>
      <w:rPr>
        <w:rFonts w:ascii="Calibri" w:hAnsi="Calibri" w:hint="default"/>
        <w:color w:val="FF9900"/>
      </w:rPr>
    </w:lvl>
    <w:lvl w:ilvl="7">
      <w:start w:val="1"/>
      <w:numFmt w:val="decimal"/>
      <w:pStyle w:val="Level8"/>
      <w:lvlText w:val="%8H"/>
      <w:lvlJc w:val="left"/>
      <w:pPr>
        <w:tabs>
          <w:tab w:val="num" w:pos="2880"/>
        </w:tabs>
        <w:ind w:left="2880" w:hanging="360"/>
      </w:pPr>
      <w:rPr>
        <w:rFonts w:ascii="Calibri" w:hAnsi="Calibri" w:hint="default"/>
        <w:color w:val="00FF00"/>
      </w:rPr>
    </w:lvl>
    <w:lvl w:ilvl="8">
      <w:start w:val="1"/>
      <w:numFmt w:val="decimal"/>
      <w:lvlText w:val="%9I"/>
      <w:lvlJc w:val="left"/>
      <w:pPr>
        <w:tabs>
          <w:tab w:val="num" w:pos="3240"/>
        </w:tabs>
        <w:ind w:left="2880" w:firstLine="0"/>
      </w:pPr>
      <w:rPr>
        <w:rFonts w:ascii="Calibri" w:hAnsi="Calibri" w:hint="default"/>
        <w:color w:val="7030A0"/>
      </w:rPr>
    </w:lvl>
  </w:abstractNum>
  <w:abstractNum w:abstractNumId="2" w15:restartNumberingAfterBreak="0">
    <w:nsid w:val="01886DA5"/>
    <w:multiLevelType w:val="multilevel"/>
    <w:tmpl w:val="8CD8A24C"/>
    <w:numStyleLink w:val="MarkPerkinsOutline"/>
  </w:abstractNum>
  <w:abstractNum w:abstractNumId="3" w15:restartNumberingAfterBreak="0">
    <w:nsid w:val="03FE5B34"/>
    <w:multiLevelType w:val="hybridMultilevel"/>
    <w:tmpl w:val="7CC0460E"/>
    <w:lvl w:ilvl="0" w:tplc="7D9C579C">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 w15:restartNumberingAfterBreak="0">
    <w:nsid w:val="05A943EA"/>
    <w:multiLevelType w:val="hybridMultilevel"/>
    <w:tmpl w:val="EC783E14"/>
    <w:lvl w:ilvl="0" w:tplc="45008B7A">
      <w:start w:val="1"/>
      <w:numFmt w:val="decimal"/>
      <w:lvlText w:val="%1."/>
      <w:lvlJc w:val="left"/>
      <w:pPr>
        <w:ind w:left="1512" w:hanging="360"/>
      </w:pPr>
      <w:rPr>
        <w:rFonts w:hint="default"/>
      </w:rPr>
    </w:lvl>
    <w:lvl w:ilvl="1" w:tplc="E9027064">
      <w:start w:val="1"/>
      <w:numFmt w:val="lowerLetter"/>
      <w:lvlText w:val="%2."/>
      <w:lvlJc w:val="left"/>
      <w:pPr>
        <w:ind w:left="2232" w:hanging="360"/>
      </w:pPr>
      <w:rPr>
        <w:rFont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15:restartNumberingAfterBreak="0">
    <w:nsid w:val="096D4A4C"/>
    <w:multiLevelType w:val="multilevel"/>
    <w:tmpl w:val="8CD8A24C"/>
    <w:numStyleLink w:val="MarkPerkinsOutline"/>
  </w:abstractNum>
  <w:abstractNum w:abstractNumId="6" w15:restartNumberingAfterBreak="0">
    <w:nsid w:val="1677007C"/>
    <w:multiLevelType w:val="hybridMultilevel"/>
    <w:tmpl w:val="7ADA94DA"/>
    <w:lvl w:ilvl="0" w:tplc="286031C4">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15:restartNumberingAfterBreak="0">
    <w:nsid w:val="19F45841"/>
    <w:multiLevelType w:val="multilevel"/>
    <w:tmpl w:val="8CD8A24C"/>
    <w:styleLink w:val="MarkPerkinsOutline"/>
    <w:lvl w:ilvl="0">
      <w:start w:val="1"/>
      <w:numFmt w:val="decimal"/>
      <w:suff w:val="space"/>
      <w:lvlText w:val="%1A"/>
      <w:lvlJc w:val="left"/>
      <w:pPr>
        <w:ind w:left="360" w:hanging="360"/>
      </w:pPr>
      <w:rPr>
        <w:rFonts w:ascii="Calibri" w:hAnsi="Calibri" w:hint="default"/>
        <w:color w:val="C00000"/>
        <w:sz w:val="24"/>
      </w:rPr>
    </w:lvl>
    <w:lvl w:ilvl="1">
      <w:start w:val="1"/>
      <w:numFmt w:val="decimal"/>
      <w:suff w:val="space"/>
      <w:lvlText w:val="%2B"/>
      <w:lvlJc w:val="left"/>
      <w:pPr>
        <w:ind w:left="720" w:hanging="360"/>
      </w:pPr>
      <w:rPr>
        <w:rFonts w:hint="default"/>
        <w:color w:val="FF0000"/>
      </w:rPr>
    </w:lvl>
    <w:lvl w:ilvl="2">
      <w:start w:val="1"/>
      <w:numFmt w:val="decimal"/>
      <w:suff w:val="space"/>
      <w:lvlText w:val="%3C"/>
      <w:lvlJc w:val="left"/>
      <w:pPr>
        <w:ind w:left="1080" w:hanging="360"/>
      </w:pPr>
      <w:rPr>
        <w:rFonts w:hint="default"/>
        <w:color w:val="FFC000"/>
      </w:rPr>
    </w:lvl>
    <w:lvl w:ilvl="3">
      <w:start w:val="1"/>
      <w:numFmt w:val="decimal"/>
      <w:suff w:val="space"/>
      <w:lvlText w:val="%4D"/>
      <w:lvlJc w:val="left"/>
      <w:pPr>
        <w:ind w:left="1440" w:hanging="360"/>
      </w:pPr>
      <w:rPr>
        <w:rFonts w:hint="default"/>
        <w:color w:val="FF9900"/>
      </w:rPr>
    </w:lvl>
    <w:lvl w:ilvl="4">
      <w:start w:val="1"/>
      <w:numFmt w:val="decimal"/>
      <w:suff w:val="space"/>
      <w:lvlText w:val="%5E"/>
      <w:lvlJc w:val="left"/>
      <w:pPr>
        <w:ind w:left="1800" w:hanging="360"/>
      </w:pPr>
      <w:rPr>
        <w:rFonts w:hint="default"/>
        <w:color w:val="669900"/>
      </w:rPr>
    </w:lvl>
    <w:lvl w:ilvl="5">
      <w:start w:val="1"/>
      <w:numFmt w:val="decimal"/>
      <w:suff w:val="space"/>
      <w:lvlText w:val="%6F"/>
      <w:lvlJc w:val="left"/>
      <w:pPr>
        <w:ind w:left="2160" w:hanging="360"/>
      </w:pPr>
      <w:rPr>
        <w:rFonts w:hint="default"/>
        <w:color w:val="00B050"/>
      </w:rPr>
    </w:lvl>
    <w:lvl w:ilvl="6">
      <w:start w:val="1"/>
      <w:numFmt w:val="decimal"/>
      <w:suff w:val="space"/>
      <w:lvlText w:val="%7G"/>
      <w:lvlJc w:val="left"/>
      <w:pPr>
        <w:ind w:left="2520" w:hanging="360"/>
      </w:pPr>
      <w:rPr>
        <w:rFonts w:hint="default"/>
        <w:color w:val="00B0F0"/>
      </w:rPr>
    </w:lvl>
    <w:lvl w:ilvl="7">
      <w:start w:val="1"/>
      <w:numFmt w:val="decimal"/>
      <w:suff w:val="space"/>
      <w:lvlText w:val="%8H"/>
      <w:lvlJc w:val="left"/>
      <w:pPr>
        <w:ind w:left="2880" w:hanging="360"/>
      </w:pPr>
      <w:rPr>
        <w:rFonts w:hint="default"/>
        <w:color w:val="0070C0"/>
      </w:rPr>
    </w:lvl>
    <w:lvl w:ilvl="8">
      <w:start w:val="1"/>
      <w:numFmt w:val="decimal"/>
      <w:suff w:val="space"/>
      <w:lvlText w:val="%9I"/>
      <w:lvlJc w:val="left"/>
      <w:pPr>
        <w:ind w:left="3240" w:hanging="360"/>
      </w:pPr>
      <w:rPr>
        <w:rFonts w:hint="default"/>
        <w:color w:val="7030A0"/>
      </w:rPr>
    </w:lvl>
  </w:abstractNum>
  <w:abstractNum w:abstractNumId="8" w15:restartNumberingAfterBreak="0">
    <w:nsid w:val="1AE04BD9"/>
    <w:multiLevelType w:val="hybridMultilevel"/>
    <w:tmpl w:val="629687EE"/>
    <w:lvl w:ilvl="0" w:tplc="F5C40D24">
      <w:start w:val="1"/>
      <w:numFmt w:val="decimal"/>
      <w:lvlText w:val="%1."/>
      <w:lvlJc w:val="left"/>
      <w:pPr>
        <w:ind w:left="1572" w:hanging="42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15:restartNumberingAfterBreak="0">
    <w:nsid w:val="21B84FFE"/>
    <w:multiLevelType w:val="multilevel"/>
    <w:tmpl w:val="8CD8A24C"/>
    <w:numStyleLink w:val="MarkPerkinsOutline"/>
  </w:abstractNum>
  <w:abstractNum w:abstractNumId="10" w15:restartNumberingAfterBreak="0">
    <w:nsid w:val="31751550"/>
    <w:multiLevelType w:val="multilevel"/>
    <w:tmpl w:val="8CD8A24C"/>
    <w:numStyleLink w:val="MarkPerkinsOutline"/>
  </w:abstractNum>
  <w:abstractNum w:abstractNumId="11" w15:restartNumberingAfterBreak="0">
    <w:nsid w:val="360635FB"/>
    <w:multiLevelType w:val="hybridMultilevel"/>
    <w:tmpl w:val="7A58FBAE"/>
    <w:lvl w:ilvl="0" w:tplc="4D483DC0">
      <w:start w:val="1"/>
      <w:numFmt w:val="decimal"/>
      <w:lvlText w:val="%1."/>
      <w:lvlJc w:val="left"/>
      <w:pPr>
        <w:ind w:left="720" w:hanging="360"/>
      </w:pPr>
      <w:rPr>
        <w:rFonts w:hint="default"/>
        <w:b/>
      </w:rPr>
    </w:lvl>
    <w:lvl w:ilvl="1" w:tplc="E3CA438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80056"/>
    <w:multiLevelType w:val="multilevel"/>
    <w:tmpl w:val="F5DA2E7A"/>
    <w:lvl w:ilvl="0">
      <w:start w:val="1"/>
      <w:numFmt w:val="decimal"/>
      <w:suff w:val="space"/>
      <w:lvlText w:val="%1A"/>
      <w:lvlJc w:val="left"/>
      <w:pPr>
        <w:ind w:left="360" w:hanging="360"/>
      </w:pPr>
      <w:rPr>
        <w:rFonts w:hint="default"/>
        <w:color w:val="C00000"/>
        <w:kern w:val="2"/>
      </w:rPr>
    </w:lvl>
    <w:lvl w:ilvl="1">
      <w:start w:val="1"/>
      <w:numFmt w:val="decimal"/>
      <w:suff w:val="space"/>
      <w:lvlText w:val="%2B"/>
      <w:lvlJc w:val="left"/>
      <w:pPr>
        <w:ind w:left="720" w:hanging="360"/>
      </w:pPr>
      <w:rPr>
        <w:rFonts w:hint="default"/>
        <w:color w:val="70AD47" w:themeColor="accent6"/>
      </w:rPr>
    </w:lvl>
    <w:lvl w:ilvl="2">
      <w:start w:val="1"/>
      <w:numFmt w:val="decimal"/>
      <w:suff w:val="space"/>
      <w:lvlText w:val="%3C"/>
      <w:lvlJc w:val="left"/>
      <w:pPr>
        <w:ind w:left="1080" w:hanging="360"/>
      </w:pPr>
      <w:rPr>
        <w:rFonts w:asciiTheme="minorHAnsi" w:hAnsiTheme="minorHAnsi" w:hint="default"/>
        <w:color w:val="FFC000"/>
      </w:rPr>
    </w:lvl>
    <w:lvl w:ilvl="3">
      <w:start w:val="1"/>
      <w:numFmt w:val="decimal"/>
      <w:suff w:val="space"/>
      <w:lvlText w:val="%4D"/>
      <w:lvlJc w:val="left"/>
      <w:pPr>
        <w:ind w:left="1440" w:hanging="360"/>
      </w:pPr>
      <w:rPr>
        <w:rFonts w:asciiTheme="minorHAnsi" w:hAnsiTheme="minorHAnsi" w:hint="default"/>
        <w:color w:val="6FB628"/>
      </w:rPr>
    </w:lvl>
    <w:lvl w:ilvl="4">
      <w:start w:val="1"/>
      <w:numFmt w:val="decimal"/>
      <w:suff w:val="space"/>
      <w:lvlText w:val="%5E"/>
      <w:lvlJc w:val="left"/>
      <w:pPr>
        <w:ind w:left="1800" w:hanging="360"/>
      </w:pPr>
      <w:rPr>
        <w:rFonts w:asciiTheme="minorHAnsi" w:hAnsiTheme="minorHAnsi" w:hint="default"/>
        <w:color w:val="0070C0"/>
      </w:rPr>
    </w:lvl>
    <w:lvl w:ilvl="5">
      <w:start w:val="1"/>
      <w:numFmt w:val="decimal"/>
      <w:suff w:val="space"/>
      <w:lvlText w:val="%6F"/>
      <w:lvlJc w:val="left"/>
      <w:pPr>
        <w:ind w:left="2160" w:hanging="360"/>
      </w:pPr>
      <w:rPr>
        <w:rFonts w:asciiTheme="minorHAnsi" w:hAnsiTheme="minorHAnsi" w:hint="default"/>
        <w:color w:val="7030A0"/>
      </w:rPr>
    </w:lvl>
    <w:lvl w:ilvl="6">
      <w:start w:val="1"/>
      <w:numFmt w:val="decimal"/>
      <w:suff w:val="space"/>
      <w:lvlText w:val="%7G"/>
      <w:lvlJc w:val="left"/>
      <w:pPr>
        <w:ind w:left="2520" w:hanging="360"/>
      </w:pPr>
      <w:rPr>
        <w:rFonts w:asciiTheme="minorHAnsi" w:hAnsiTheme="minorHAnsi" w:hint="default"/>
        <w:color w:val="FF3399"/>
      </w:rPr>
    </w:lvl>
    <w:lvl w:ilvl="7">
      <w:start w:val="1"/>
      <w:numFmt w:val="decimal"/>
      <w:suff w:val="space"/>
      <w:lvlText w:val="%8H"/>
      <w:lvlJc w:val="left"/>
      <w:pPr>
        <w:ind w:left="2880" w:hanging="360"/>
      </w:pPr>
      <w:rPr>
        <w:rFonts w:asciiTheme="minorHAnsi" w:hAnsiTheme="minorHAnsi" w:hint="default"/>
        <w:color w:val="C00000"/>
      </w:rPr>
    </w:lvl>
    <w:lvl w:ilvl="8">
      <w:start w:val="1"/>
      <w:numFmt w:val="decimal"/>
      <w:suff w:val="space"/>
      <w:lvlText w:val="%9I"/>
      <w:lvlJc w:val="left"/>
      <w:pPr>
        <w:ind w:left="3240" w:hanging="360"/>
      </w:pPr>
      <w:rPr>
        <w:rFonts w:hint="default"/>
        <w:color w:val="70AD47" w:themeColor="accent6"/>
      </w:rPr>
    </w:lvl>
  </w:abstractNum>
  <w:abstractNum w:abstractNumId="13" w15:restartNumberingAfterBreak="0">
    <w:nsid w:val="3EC30F60"/>
    <w:multiLevelType w:val="multilevel"/>
    <w:tmpl w:val="8CD8A24C"/>
    <w:numStyleLink w:val="MarkPerkinsOutline"/>
  </w:abstractNum>
  <w:abstractNum w:abstractNumId="14" w15:restartNumberingAfterBreak="0">
    <w:nsid w:val="4AFD1E6E"/>
    <w:multiLevelType w:val="multilevel"/>
    <w:tmpl w:val="8CD8A24C"/>
    <w:numStyleLink w:val="MarkPerkinsOutline"/>
  </w:abstractNum>
  <w:abstractNum w:abstractNumId="15" w15:restartNumberingAfterBreak="0">
    <w:nsid w:val="61E97DF6"/>
    <w:multiLevelType w:val="multilevel"/>
    <w:tmpl w:val="8CD8A24C"/>
    <w:numStyleLink w:val="MarkPerkinsOutline"/>
  </w:abstractNum>
  <w:abstractNum w:abstractNumId="16" w15:restartNumberingAfterBreak="0">
    <w:nsid w:val="62924088"/>
    <w:multiLevelType w:val="hybridMultilevel"/>
    <w:tmpl w:val="29AC25B2"/>
    <w:lvl w:ilvl="0" w:tplc="4FCEE21E">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 w15:restartNumberingAfterBreak="0">
    <w:nsid w:val="643474A7"/>
    <w:multiLevelType w:val="hybridMultilevel"/>
    <w:tmpl w:val="7BD657B0"/>
    <w:lvl w:ilvl="0" w:tplc="1760FD56">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 w15:restartNumberingAfterBreak="0">
    <w:nsid w:val="6C8E54F4"/>
    <w:multiLevelType w:val="hybridMultilevel"/>
    <w:tmpl w:val="E36645E4"/>
    <w:lvl w:ilvl="0" w:tplc="B992B8EC">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 w15:restartNumberingAfterBreak="0">
    <w:nsid w:val="721B4271"/>
    <w:multiLevelType w:val="multilevel"/>
    <w:tmpl w:val="8CD8A24C"/>
    <w:numStyleLink w:val="MarkPerkinsOutline"/>
  </w:abstractNum>
  <w:abstractNum w:abstractNumId="20" w15:restartNumberingAfterBreak="0">
    <w:nsid w:val="756D219F"/>
    <w:multiLevelType w:val="multilevel"/>
    <w:tmpl w:val="8CD8A24C"/>
    <w:numStyleLink w:val="MarkPerkinsOutline"/>
  </w:abstractNum>
  <w:abstractNum w:abstractNumId="21" w15:restartNumberingAfterBreak="0">
    <w:nsid w:val="797B2C09"/>
    <w:multiLevelType w:val="hybridMultilevel"/>
    <w:tmpl w:val="1A6C116A"/>
    <w:lvl w:ilvl="0" w:tplc="9094F678">
      <w:start w:val="1"/>
      <w:numFmt w:val="decimal"/>
      <w:lvlText w:val="%1."/>
      <w:lvlJc w:val="left"/>
      <w:pPr>
        <w:ind w:left="1572" w:hanging="42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2" w15:restartNumberingAfterBreak="0">
    <w:nsid w:val="7EF53E82"/>
    <w:multiLevelType w:val="multilevel"/>
    <w:tmpl w:val="8CD8A24C"/>
    <w:lvl w:ilvl="0">
      <w:start w:val="1"/>
      <w:numFmt w:val="decimal"/>
      <w:suff w:val="space"/>
      <w:lvlText w:val="%1A"/>
      <w:lvlJc w:val="left"/>
      <w:pPr>
        <w:ind w:left="360" w:hanging="360"/>
      </w:pPr>
      <w:rPr>
        <w:rFonts w:ascii="Calibri" w:hAnsi="Calibri" w:hint="default"/>
        <w:color w:val="C00000"/>
        <w:sz w:val="24"/>
      </w:rPr>
    </w:lvl>
    <w:lvl w:ilvl="1">
      <w:start w:val="1"/>
      <w:numFmt w:val="decimal"/>
      <w:suff w:val="space"/>
      <w:lvlText w:val="%2B"/>
      <w:lvlJc w:val="left"/>
      <w:pPr>
        <w:ind w:left="720" w:hanging="360"/>
      </w:pPr>
      <w:rPr>
        <w:rFonts w:hint="default"/>
        <w:color w:val="FF0000"/>
      </w:rPr>
    </w:lvl>
    <w:lvl w:ilvl="2">
      <w:start w:val="1"/>
      <w:numFmt w:val="decimal"/>
      <w:suff w:val="space"/>
      <w:lvlText w:val="%3C"/>
      <w:lvlJc w:val="left"/>
      <w:pPr>
        <w:ind w:left="1080" w:hanging="360"/>
      </w:pPr>
      <w:rPr>
        <w:rFonts w:hint="default"/>
        <w:color w:val="FFC000"/>
      </w:rPr>
    </w:lvl>
    <w:lvl w:ilvl="3">
      <w:start w:val="1"/>
      <w:numFmt w:val="decimal"/>
      <w:suff w:val="space"/>
      <w:lvlText w:val="%4D"/>
      <w:lvlJc w:val="left"/>
      <w:pPr>
        <w:ind w:left="1440" w:hanging="360"/>
      </w:pPr>
      <w:rPr>
        <w:rFonts w:hint="default"/>
        <w:color w:val="FF9900"/>
      </w:rPr>
    </w:lvl>
    <w:lvl w:ilvl="4">
      <w:start w:val="1"/>
      <w:numFmt w:val="decimal"/>
      <w:suff w:val="space"/>
      <w:lvlText w:val="%5E"/>
      <w:lvlJc w:val="left"/>
      <w:pPr>
        <w:ind w:left="1800" w:hanging="360"/>
      </w:pPr>
      <w:rPr>
        <w:rFonts w:hint="default"/>
        <w:color w:val="669900"/>
      </w:rPr>
    </w:lvl>
    <w:lvl w:ilvl="5">
      <w:start w:val="1"/>
      <w:numFmt w:val="decimal"/>
      <w:suff w:val="space"/>
      <w:lvlText w:val="%6F"/>
      <w:lvlJc w:val="left"/>
      <w:pPr>
        <w:ind w:left="2160" w:hanging="360"/>
      </w:pPr>
      <w:rPr>
        <w:rFonts w:hint="default"/>
        <w:color w:val="00B050"/>
      </w:rPr>
    </w:lvl>
    <w:lvl w:ilvl="6">
      <w:start w:val="1"/>
      <w:numFmt w:val="decimal"/>
      <w:suff w:val="space"/>
      <w:lvlText w:val="%7G"/>
      <w:lvlJc w:val="left"/>
      <w:pPr>
        <w:ind w:left="2520" w:hanging="360"/>
      </w:pPr>
      <w:rPr>
        <w:rFonts w:hint="default"/>
        <w:color w:val="00B0F0"/>
      </w:rPr>
    </w:lvl>
    <w:lvl w:ilvl="7">
      <w:start w:val="1"/>
      <w:numFmt w:val="decimal"/>
      <w:suff w:val="space"/>
      <w:lvlText w:val="%8H"/>
      <w:lvlJc w:val="left"/>
      <w:pPr>
        <w:ind w:left="2880" w:hanging="360"/>
      </w:pPr>
      <w:rPr>
        <w:rFonts w:hint="default"/>
        <w:color w:val="0070C0"/>
      </w:rPr>
    </w:lvl>
    <w:lvl w:ilvl="8">
      <w:start w:val="1"/>
      <w:numFmt w:val="decimal"/>
      <w:suff w:val="space"/>
      <w:lvlText w:val="%9I"/>
      <w:lvlJc w:val="left"/>
      <w:pPr>
        <w:ind w:left="3240" w:hanging="360"/>
      </w:pPr>
      <w:rPr>
        <w:rFonts w:hint="default"/>
        <w:color w:val="7030A0"/>
      </w:rPr>
    </w:lvl>
  </w:abstractNum>
  <w:num w:numId="1">
    <w:abstractNumId w:val="7"/>
  </w:num>
  <w:num w:numId="2">
    <w:abstractNumId w:val="10"/>
  </w:num>
  <w:num w:numId="3">
    <w:abstractNumId w:val="19"/>
  </w:num>
  <w:num w:numId="4">
    <w:abstractNumId w:val="1"/>
  </w:num>
  <w:num w:numId="5">
    <w:abstractNumId w:val="12"/>
  </w:num>
  <w:num w:numId="6">
    <w:abstractNumId w:val="14"/>
  </w:num>
  <w:num w:numId="7">
    <w:abstractNumId w:val="22"/>
  </w:num>
  <w:num w:numId="8">
    <w:abstractNumId w:val="15"/>
  </w:num>
  <w:num w:numId="9">
    <w:abstractNumId w:val="20"/>
  </w:num>
  <w:num w:numId="10">
    <w:abstractNumId w:val="11"/>
  </w:num>
  <w:num w:numId="11">
    <w:abstractNumId w:val="8"/>
  </w:num>
  <w:num w:numId="12">
    <w:abstractNumId w:val="16"/>
  </w:num>
  <w:num w:numId="13">
    <w:abstractNumId w:val="4"/>
  </w:num>
  <w:num w:numId="14">
    <w:abstractNumId w:val="6"/>
  </w:num>
  <w:num w:numId="15">
    <w:abstractNumId w:val="3"/>
  </w:num>
  <w:num w:numId="16">
    <w:abstractNumId w:val="17"/>
  </w:num>
  <w:num w:numId="17">
    <w:abstractNumId w:val="18"/>
  </w:num>
  <w:num w:numId="18">
    <w:abstractNumId w:val="21"/>
  </w:num>
  <w:num w:numId="19">
    <w:abstractNumId w:val="13"/>
  </w:num>
  <w:num w:numId="20">
    <w:abstractNumId w:val="2"/>
  </w:num>
  <w:num w:numId="21">
    <w:abstractNumId w:val="5"/>
  </w:num>
  <w:num w:numId="22">
    <w:abstractNumId w:val="9"/>
  </w:num>
  <w:num w:numId="23">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4">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5">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6">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7">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8">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338"/>
    <w:rsid w:val="000101A0"/>
    <w:rsid w:val="000139C9"/>
    <w:rsid w:val="000258DF"/>
    <w:rsid w:val="00037789"/>
    <w:rsid w:val="0004043F"/>
    <w:rsid w:val="000439B1"/>
    <w:rsid w:val="000450F1"/>
    <w:rsid w:val="0005357B"/>
    <w:rsid w:val="00061274"/>
    <w:rsid w:val="00067DD7"/>
    <w:rsid w:val="000903FC"/>
    <w:rsid w:val="00097337"/>
    <w:rsid w:val="000B5416"/>
    <w:rsid w:val="000C67E2"/>
    <w:rsid w:val="000E043A"/>
    <w:rsid w:val="000E57F5"/>
    <w:rsid w:val="000F222C"/>
    <w:rsid w:val="00123356"/>
    <w:rsid w:val="00135F2A"/>
    <w:rsid w:val="001447F8"/>
    <w:rsid w:val="00166EB7"/>
    <w:rsid w:val="00176F39"/>
    <w:rsid w:val="001929DE"/>
    <w:rsid w:val="001A553A"/>
    <w:rsid w:val="001B548A"/>
    <w:rsid w:val="001B7DDC"/>
    <w:rsid w:val="001C292A"/>
    <w:rsid w:val="001C6734"/>
    <w:rsid w:val="001E0991"/>
    <w:rsid w:val="00202B1A"/>
    <w:rsid w:val="00213DA2"/>
    <w:rsid w:val="002239B3"/>
    <w:rsid w:val="002332E9"/>
    <w:rsid w:val="00237E2A"/>
    <w:rsid w:val="00250E45"/>
    <w:rsid w:val="002838C2"/>
    <w:rsid w:val="002858E4"/>
    <w:rsid w:val="0029069A"/>
    <w:rsid w:val="00292C8A"/>
    <w:rsid w:val="002A7A4D"/>
    <w:rsid w:val="002A7C41"/>
    <w:rsid w:val="002B0758"/>
    <w:rsid w:val="002B2BB1"/>
    <w:rsid w:val="002B2F90"/>
    <w:rsid w:val="002D271A"/>
    <w:rsid w:val="002E1103"/>
    <w:rsid w:val="002E24F0"/>
    <w:rsid w:val="002E5263"/>
    <w:rsid w:val="002F3872"/>
    <w:rsid w:val="003058C0"/>
    <w:rsid w:val="00305D7A"/>
    <w:rsid w:val="00306F75"/>
    <w:rsid w:val="00315DDA"/>
    <w:rsid w:val="00316C05"/>
    <w:rsid w:val="00322E1D"/>
    <w:rsid w:val="0033634F"/>
    <w:rsid w:val="00346EAB"/>
    <w:rsid w:val="00357743"/>
    <w:rsid w:val="003655CE"/>
    <w:rsid w:val="00365DCB"/>
    <w:rsid w:val="00372151"/>
    <w:rsid w:val="0037431E"/>
    <w:rsid w:val="00374EE5"/>
    <w:rsid w:val="00376CFD"/>
    <w:rsid w:val="003928F6"/>
    <w:rsid w:val="00394A6C"/>
    <w:rsid w:val="003A46B7"/>
    <w:rsid w:val="003B550F"/>
    <w:rsid w:val="003D0449"/>
    <w:rsid w:val="003D69D0"/>
    <w:rsid w:val="003E4AA4"/>
    <w:rsid w:val="004052AC"/>
    <w:rsid w:val="00406A7B"/>
    <w:rsid w:val="004234B3"/>
    <w:rsid w:val="00444F82"/>
    <w:rsid w:val="00451D44"/>
    <w:rsid w:val="00453FC2"/>
    <w:rsid w:val="004641A4"/>
    <w:rsid w:val="00470975"/>
    <w:rsid w:val="00475768"/>
    <w:rsid w:val="00491D78"/>
    <w:rsid w:val="004A05C7"/>
    <w:rsid w:val="004A0AD7"/>
    <w:rsid w:val="004A12B7"/>
    <w:rsid w:val="004B4E8B"/>
    <w:rsid w:val="004C183A"/>
    <w:rsid w:val="004C4426"/>
    <w:rsid w:val="004D2FB2"/>
    <w:rsid w:val="004E7411"/>
    <w:rsid w:val="004F0BBD"/>
    <w:rsid w:val="004F4710"/>
    <w:rsid w:val="004F740F"/>
    <w:rsid w:val="00516B14"/>
    <w:rsid w:val="00530F5D"/>
    <w:rsid w:val="00546D27"/>
    <w:rsid w:val="00547B60"/>
    <w:rsid w:val="00556171"/>
    <w:rsid w:val="00563BBD"/>
    <w:rsid w:val="005843E4"/>
    <w:rsid w:val="00592779"/>
    <w:rsid w:val="00594D66"/>
    <w:rsid w:val="005A67E5"/>
    <w:rsid w:val="005B0DFF"/>
    <w:rsid w:val="005C2869"/>
    <w:rsid w:val="005D2F47"/>
    <w:rsid w:val="005F7B47"/>
    <w:rsid w:val="00603D4A"/>
    <w:rsid w:val="00615702"/>
    <w:rsid w:val="00621107"/>
    <w:rsid w:val="006265F7"/>
    <w:rsid w:val="00630B5F"/>
    <w:rsid w:val="00632B7E"/>
    <w:rsid w:val="00657781"/>
    <w:rsid w:val="0066725F"/>
    <w:rsid w:val="006821B0"/>
    <w:rsid w:val="0068657A"/>
    <w:rsid w:val="00690186"/>
    <w:rsid w:val="00693C76"/>
    <w:rsid w:val="006D0457"/>
    <w:rsid w:val="006D5338"/>
    <w:rsid w:val="0070017C"/>
    <w:rsid w:val="00703C70"/>
    <w:rsid w:val="00715D1B"/>
    <w:rsid w:val="00731512"/>
    <w:rsid w:val="007508ED"/>
    <w:rsid w:val="00764149"/>
    <w:rsid w:val="007743B0"/>
    <w:rsid w:val="00777369"/>
    <w:rsid w:val="007C4550"/>
    <w:rsid w:val="007D08BE"/>
    <w:rsid w:val="00806B7A"/>
    <w:rsid w:val="00831686"/>
    <w:rsid w:val="008429DF"/>
    <w:rsid w:val="0085659B"/>
    <w:rsid w:val="00894050"/>
    <w:rsid w:val="00896222"/>
    <w:rsid w:val="008A592B"/>
    <w:rsid w:val="008B3861"/>
    <w:rsid w:val="008B39F5"/>
    <w:rsid w:val="008E0BD9"/>
    <w:rsid w:val="008E31A5"/>
    <w:rsid w:val="008E7006"/>
    <w:rsid w:val="008F30FC"/>
    <w:rsid w:val="008F5502"/>
    <w:rsid w:val="009002D1"/>
    <w:rsid w:val="00905CC7"/>
    <w:rsid w:val="00916CCD"/>
    <w:rsid w:val="009201EF"/>
    <w:rsid w:val="009668FF"/>
    <w:rsid w:val="00976679"/>
    <w:rsid w:val="009778B2"/>
    <w:rsid w:val="00985053"/>
    <w:rsid w:val="009A0A70"/>
    <w:rsid w:val="009B2850"/>
    <w:rsid w:val="009B6A70"/>
    <w:rsid w:val="009C032F"/>
    <w:rsid w:val="009C2B74"/>
    <w:rsid w:val="009D1EAC"/>
    <w:rsid w:val="009E00FE"/>
    <w:rsid w:val="00A10D65"/>
    <w:rsid w:val="00A1110E"/>
    <w:rsid w:val="00A174E4"/>
    <w:rsid w:val="00A338D2"/>
    <w:rsid w:val="00A44629"/>
    <w:rsid w:val="00A446EC"/>
    <w:rsid w:val="00A44D0A"/>
    <w:rsid w:val="00A53D16"/>
    <w:rsid w:val="00A72182"/>
    <w:rsid w:val="00A86CF5"/>
    <w:rsid w:val="00A9456B"/>
    <w:rsid w:val="00AA0390"/>
    <w:rsid w:val="00AA2BE0"/>
    <w:rsid w:val="00AA3049"/>
    <w:rsid w:val="00AA44AC"/>
    <w:rsid w:val="00AC703B"/>
    <w:rsid w:val="00AC7D32"/>
    <w:rsid w:val="00AD012A"/>
    <w:rsid w:val="00AD5F21"/>
    <w:rsid w:val="00AF56F6"/>
    <w:rsid w:val="00B0479A"/>
    <w:rsid w:val="00B108E1"/>
    <w:rsid w:val="00B15ED6"/>
    <w:rsid w:val="00B26414"/>
    <w:rsid w:val="00B27CB3"/>
    <w:rsid w:val="00B27CEB"/>
    <w:rsid w:val="00B37ABB"/>
    <w:rsid w:val="00B421F8"/>
    <w:rsid w:val="00B62874"/>
    <w:rsid w:val="00B66B44"/>
    <w:rsid w:val="00B67103"/>
    <w:rsid w:val="00B723D1"/>
    <w:rsid w:val="00B73CCD"/>
    <w:rsid w:val="00B85EF7"/>
    <w:rsid w:val="00B9131D"/>
    <w:rsid w:val="00B91328"/>
    <w:rsid w:val="00BA40A0"/>
    <w:rsid w:val="00BA5F0E"/>
    <w:rsid w:val="00BD1D49"/>
    <w:rsid w:val="00BD5091"/>
    <w:rsid w:val="00BF0BD1"/>
    <w:rsid w:val="00C10390"/>
    <w:rsid w:val="00C4635E"/>
    <w:rsid w:val="00C650FB"/>
    <w:rsid w:val="00C6585C"/>
    <w:rsid w:val="00C85145"/>
    <w:rsid w:val="00CB4FFA"/>
    <w:rsid w:val="00CE5A46"/>
    <w:rsid w:val="00D006CE"/>
    <w:rsid w:val="00D05E31"/>
    <w:rsid w:val="00D221CA"/>
    <w:rsid w:val="00D523BB"/>
    <w:rsid w:val="00D62F82"/>
    <w:rsid w:val="00D66881"/>
    <w:rsid w:val="00D749ED"/>
    <w:rsid w:val="00D848EA"/>
    <w:rsid w:val="00D8599A"/>
    <w:rsid w:val="00D87C9B"/>
    <w:rsid w:val="00D92BAF"/>
    <w:rsid w:val="00D961DF"/>
    <w:rsid w:val="00DA5ACC"/>
    <w:rsid w:val="00DB008A"/>
    <w:rsid w:val="00DB0D0F"/>
    <w:rsid w:val="00DB485C"/>
    <w:rsid w:val="00DB7F48"/>
    <w:rsid w:val="00DD3A77"/>
    <w:rsid w:val="00DE1DCB"/>
    <w:rsid w:val="00DE1FAF"/>
    <w:rsid w:val="00DE46F4"/>
    <w:rsid w:val="00DF439A"/>
    <w:rsid w:val="00DF6E2A"/>
    <w:rsid w:val="00E017AF"/>
    <w:rsid w:val="00E10B19"/>
    <w:rsid w:val="00E17C8E"/>
    <w:rsid w:val="00E270B7"/>
    <w:rsid w:val="00E34ECA"/>
    <w:rsid w:val="00E37803"/>
    <w:rsid w:val="00E461B7"/>
    <w:rsid w:val="00E517AA"/>
    <w:rsid w:val="00E51C00"/>
    <w:rsid w:val="00E5258A"/>
    <w:rsid w:val="00E70320"/>
    <w:rsid w:val="00E760E4"/>
    <w:rsid w:val="00E87DE8"/>
    <w:rsid w:val="00E91B55"/>
    <w:rsid w:val="00EA6BFF"/>
    <w:rsid w:val="00EB39E1"/>
    <w:rsid w:val="00EB7DE8"/>
    <w:rsid w:val="00EC38AE"/>
    <w:rsid w:val="00ED320A"/>
    <w:rsid w:val="00EF3F9F"/>
    <w:rsid w:val="00F05FB8"/>
    <w:rsid w:val="00F20E3B"/>
    <w:rsid w:val="00F2316B"/>
    <w:rsid w:val="00F24967"/>
    <w:rsid w:val="00F41FB6"/>
    <w:rsid w:val="00F50AF2"/>
    <w:rsid w:val="00F55D49"/>
    <w:rsid w:val="00F736AF"/>
    <w:rsid w:val="00F809A5"/>
    <w:rsid w:val="00F85404"/>
    <w:rsid w:val="00F93B0C"/>
    <w:rsid w:val="00FA1BCC"/>
    <w:rsid w:val="00FA1C03"/>
    <w:rsid w:val="00FB0992"/>
    <w:rsid w:val="00FD3142"/>
    <w:rsid w:val="00FD6429"/>
    <w:rsid w:val="00FE2C0F"/>
    <w:rsid w:val="00FE4B50"/>
    <w:rsid w:val="00FE77CF"/>
    <w:rsid w:val="00FF015D"/>
    <w:rsid w:val="00FF02FA"/>
    <w:rsid w:val="00FF0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DDE9"/>
  <w15:chartTrackingRefBased/>
  <w15:docId w15:val="{715710E2-40CE-49DD-9BFC-7207BBD7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512"/>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arkPerkinsOutline">
    <w:name w:val="Mark Perkins Outline"/>
    <w:uiPriority w:val="99"/>
    <w:rsid w:val="006D5338"/>
    <w:pPr>
      <w:numPr>
        <w:numId w:val="1"/>
      </w:numPr>
    </w:pPr>
  </w:style>
  <w:style w:type="paragraph" w:styleId="ListParagraph">
    <w:name w:val="List Paragraph"/>
    <w:basedOn w:val="Normal"/>
    <w:uiPriority w:val="34"/>
    <w:qFormat/>
    <w:rsid w:val="006D5338"/>
    <w:pPr>
      <w:widowControl/>
      <w:autoSpaceDE/>
      <w:autoSpaceDN/>
      <w:adjustRightInd/>
      <w:ind w:left="720"/>
      <w:contextualSpacing/>
      <w:jc w:val="both"/>
    </w:pPr>
    <w:rPr>
      <w:rFonts w:asciiTheme="minorHAnsi" w:eastAsiaTheme="minorHAnsi" w:hAnsiTheme="minorHAnsi"/>
      <w:szCs w:val="22"/>
    </w:rPr>
  </w:style>
  <w:style w:type="paragraph" w:styleId="BalloonText">
    <w:name w:val="Balloon Text"/>
    <w:basedOn w:val="Normal"/>
    <w:link w:val="BalloonTextChar"/>
    <w:uiPriority w:val="99"/>
    <w:semiHidden/>
    <w:unhideWhenUsed/>
    <w:rsid w:val="006D5338"/>
    <w:pPr>
      <w:widowControl/>
      <w:autoSpaceDE/>
      <w:autoSpaceDN/>
      <w:adjustRightInd/>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D5338"/>
    <w:rPr>
      <w:rFonts w:ascii="Segoe UI" w:hAnsi="Segoe UI" w:cs="Segoe UI"/>
      <w:sz w:val="18"/>
      <w:szCs w:val="18"/>
    </w:rPr>
  </w:style>
  <w:style w:type="paragraph" w:customStyle="1" w:styleId="Level1">
    <w:name w:val="Level 1"/>
    <w:basedOn w:val="Normal"/>
    <w:rsid w:val="00F41FB6"/>
    <w:pPr>
      <w:numPr>
        <w:numId w:val="4"/>
      </w:numPr>
      <w:jc w:val="both"/>
    </w:pPr>
    <w:rPr>
      <w:rFonts w:ascii="Calibri" w:hAnsi="Calibri" w:cs="Times New Roman"/>
    </w:rPr>
  </w:style>
  <w:style w:type="paragraph" w:customStyle="1" w:styleId="Level2">
    <w:name w:val="Level 2"/>
    <w:basedOn w:val="Normal"/>
    <w:rsid w:val="00F41FB6"/>
    <w:pPr>
      <w:numPr>
        <w:ilvl w:val="1"/>
        <w:numId w:val="4"/>
      </w:numPr>
      <w:jc w:val="both"/>
    </w:pPr>
    <w:rPr>
      <w:rFonts w:ascii="Calibri" w:hAnsi="Calibri" w:cs="Times New Roman"/>
    </w:rPr>
  </w:style>
  <w:style w:type="paragraph" w:customStyle="1" w:styleId="Level3">
    <w:name w:val="Level 3"/>
    <w:basedOn w:val="Normal"/>
    <w:rsid w:val="00F41FB6"/>
    <w:pPr>
      <w:numPr>
        <w:ilvl w:val="2"/>
        <w:numId w:val="4"/>
      </w:numPr>
      <w:jc w:val="both"/>
    </w:pPr>
    <w:rPr>
      <w:rFonts w:ascii="Calibri" w:hAnsi="Calibri" w:cs="Times New Roman"/>
    </w:rPr>
  </w:style>
  <w:style w:type="paragraph" w:customStyle="1" w:styleId="Level4">
    <w:name w:val="Level 4"/>
    <w:basedOn w:val="Normal"/>
    <w:rsid w:val="00F41FB6"/>
    <w:pPr>
      <w:numPr>
        <w:ilvl w:val="3"/>
        <w:numId w:val="4"/>
      </w:numPr>
      <w:jc w:val="both"/>
    </w:pPr>
    <w:rPr>
      <w:rFonts w:ascii="Calibri" w:hAnsi="Calibri" w:cs="Times New Roman"/>
    </w:rPr>
  </w:style>
  <w:style w:type="paragraph" w:customStyle="1" w:styleId="Level5">
    <w:name w:val="Level 5"/>
    <w:basedOn w:val="Normal"/>
    <w:rsid w:val="00F41FB6"/>
    <w:pPr>
      <w:numPr>
        <w:ilvl w:val="4"/>
        <w:numId w:val="4"/>
      </w:numPr>
      <w:jc w:val="both"/>
    </w:pPr>
    <w:rPr>
      <w:rFonts w:ascii="Calibri" w:hAnsi="Calibri" w:cs="Times New Roman"/>
    </w:rPr>
  </w:style>
  <w:style w:type="paragraph" w:customStyle="1" w:styleId="Level6">
    <w:name w:val="Level 6"/>
    <w:basedOn w:val="Normal"/>
    <w:rsid w:val="00F41FB6"/>
    <w:pPr>
      <w:numPr>
        <w:ilvl w:val="5"/>
        <w:numId w:val="4"/>
      </w:numPr>
      <w:jc w:val="both"/>
    </w:pPr>
    <w:rPr>
      <w:rFonts w:ascii="Calibri" w:hAnsi="Calibri" w:cs="Times New Roman"/>
    </w:rPr>
  </w:style>
  <w:style w:type="paragraph" w:customStyle="1" w:styleId="Level7">
    <w:name w:val="Level 7"/>
    <w:basedOn w:val="Normal"/>
    <w:rsid w:val="00F41FB6"/>
    <w:pPr>
      <w:numPr>
        <w:ilvl w:val="6"/>
        <w:numId w:val="4"/>
      </w:numPr>
      <w:jc w:val="both"/>
    </w:pPr>
    <w:rPr>
      <w:rFonts w:ascii="Calibri" w:hAnsi="Calibri" w:cs="Times New Roman"/>
    </w:rPr>
  </w:style>
  <w:style w:type="paragraph" w:customStyle="1" w:styleId="Level8">
    <w:name w:val="Level 8"/>
    <w:basedOn w:val="Normal"/>
    <w:rsid w:val="00F41FB6"/>
    <w:pPr>
      <w:numPr>
        <w:ilvl w:val="7"/>
        <w:numId w:val="4"/>
      </w:numPr>
      <w:jc w:val="both"/>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B1921-CF87-4D62-98D6-6086824F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Mark Perkins</cp:lastModifiedBy>
  <cp:revision>3</cp:revision>
  <cp:lastPrinted>2015-09-23T00:14:00Z</cp:lastPrinted>
  <dcterms:created xsi:type="dcterms:W3CDTF">2019-01-20T15:42:00Z</dcterms:created>
  <dcterms:modified xsi:type="dcterms:W3CDTF">2019-01-20T15:45:00Z</dcterms:modified>
</cp:coreProperties>
</file>